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61E2" w14:textId="73626A84" w:rsidR="00040C54" w:rsidRDefault="00040C54" w:rsidP="00040C54">
      <w:pPr>
        <w:jc w:val="center"/>
        <w:rPr>
          <w:rFonts w:ascii="Arial" w:hAnsi="Arial" w:cs="Arial"/>
          <w:sz w:val="40"/>
          <w:szCs w:val="40"/>
        </w:rPr>
      </w:pPr>
      <w:r w:rsidRPr="0092620D">
        <w:rPr>
          <w:rFonts w:ascii="Arial" w:hAnsi="Arial" w:cs="Arial"/>
          <w:sz w:val="40"/>
          <w:szCs w:val="40"/>
        </w:rPr>
        <w:t xml:space="preserve">HLÁŠENÍ OBECNÍHO ÚŘADU </w:t>
      </w:r>
      <w:r w:rsidR="002E7109">
        <w:rPr>
          <w:rFonts w:ascii="Arial" w:hAnsi="Arial" w:cs="Arial"/>
          <w:sz w:val="40"/>
          <w:szCs w:val="40"/>
        </w:rPr>
        <w:t>10</w:t>
      </w:r>
      <w:r w:rsidRPr="0092620D">
        <w:rPr>
          <w:rFonts w:ascii="Arial" w:hAnsi="Arial" w:cs="Arial"/>
          <w:sz w:val="40"/>
          <w:szCs w:val="40"/>
        </w:rPr>
        <w:t>.</w:t>
      </w:r>
      <w:r w:rsidR="002E7109">
        <w:rPr>
          <w:rFonts w:ascii="Arial" w:hAnsi="Arial" w:cs="Arial"/>
          <w:sz w:val="40"/>
          <w:szCs w:val="40"/>
        </w:rPr>
        <w:t>10</w:t>
      </w:r>
      <w:r w:rsidRPr="0092620D">
        <w:rPr>
          <w:rFonts w:ascii="Arial" w:hAnsi="Arial" w:cs="Arial"/>
          <w:sz w:val="40"/>
          <w:szCs w:val="40"/>
        </w:rPr>
        <w:t>.202</w:t>
      </w:r>
      <w:r w:rsidR="00FD1B78">
        <w:rPr>
          <w:rFonts w:ascii="Arial" w:hAnsi="Arial" w:cs="Arial"/>
          <w:sz w:val="40"/>
          <w:szCs w:val="40"/>
        </w:rPr>
        <w:t>5</w:t>
      </w:r>
    </w:p>
    <w:p w14:paraId="59B40730" w14:textId="77777777" w:rsidR="00EB5D1D" w:rsidRDefault="00EB5D1D" w:rsidP="00040C54">
      <w:pPr>
        <w:jc w:val="center"/>
        <w:rPr>
          <w:rFonts w:ascii="Arial" w:hAnsi="Arial" w:cs="Arial"/>
          <w:sz w:val="40"/>
          <w:szCs w:val="40"/>
        </w:rPr>
      </w:pPr>
    </w:p>
    <w:p w14:paraId="6FB6437E" w14:textId="77777777" w:rsidR="002E7109" w:rsidRDefault="002E7109" w:rsidP="002E710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</w:rPr>
      </w:pPr>
      <w:r w:rsidRPr="009E2E8B">
        <w:rPr>
          <w:rFonts w:ascii="Arial" w:hAnsi="Arial" w:cs="Arial"/>
          <w:sz w:val="36"/>
          <w:szCs w:val="36"/>
        </w:rPr>
        <w:t>Město Hrotovice zve občany na Bramborobraní, které se uskuteční v Hrotovicích, na ulici Sokolské v sobotu 11.10.2025 od 10:00 do 17:00</w:t>
      </w:r>
      <w:r w:rsidRPr="009E2E8B">
        <w:rPr>
          <w:rFonts w:ascii="Arial" w:hAnsi="Arial" w:cs="Arial"/>
          <w:sz w:val="36"/>
          <w:szCs w:val="36"/>
        </w:rPr>
        <w:t>. N</w:t>
      </w:r>
      <w:r w:rsidRPr="009E2E8B">
        <w:rPr>
          <w:rFonts w:ascii="Arial" w:hAnsi="Arial" w:cs="Arial"/>
          <w:sz w:val="36"/>
          <w:szCs w:val="36"/>
        </w:rPr>
        <w:t>a programu budou vystoupení skupiny historického šermu,</w:t>
      </w:r>
      <w:r w:rsidRPr="009E2E8B">
        <w:rPr>
          <w:rFonts w:ascii="Arial" w:hAnsi="Arial" w:cs="Arial"/>
          <w:sz w:val="36"/>
          <w:szCs w:val="36"/>
        </w:rPr>
        <w:t xml:space="preserve"> </w:t>
      </w:r>
      <w:r w:rsidRPr="009E2E8B">
        <w:rPr>
          <w:rFonts w:ascii="Arial" w:hAnsi="Arial" w:cs="Arial"/>
          <w:sz w:val="36"/>
          <w:szCs w:val="36"/>
        </w:rPr>
        <w:t xml:space="preserve">folklorního souboru </w:t>
      </w:r>
      <w:proofErr w:type="spellStart"/>
      <w:r w:rsidRPr="009E2E8B">
        <w:rPr>
          <w:rFonts w:ascii="Arial" w:hAnsi="Arial" w:cs="Arial"/>
          <w:sz w:val="36"/>
          <w:szCs w:val="36"/>
        </w:rPr>
        <w:t>Okřešánek</w:t>
      </w:r>
      <w:proofErr w:type="spellEnd"/>
      <w:r w:rsidRPr="009E2E8B">
        <w:rPr>
          <w:rFonts w:ascii="Arial" w:hAnsi="Arial" w:cs="Arial"/>
          <w:sz w:val="36"/>
          <w:szCs w:val="36"/>
        </w:rPr>
        <w:t xml:space="preserve">, </w:t>
      </w:r>
      <w:r w:rsidRPr="009E2E8B">
        <w:rPr>
          <w:rFonts w:ascii="Arial" w:hAnsi="Arial" w:cs="Arial"/>
          <w:sz w:val="36"/>
          <w:szCs w:val="36"/>
        </w:rPr>
        <w:t>ohnivá show</w:t>
      </w:r>
      <w:r w:rsidRPr="009E2E8B">
        <w:rPr>
          <w:rFonts w:ascii="Arial" w:hAnsi="Arial" w:cs="Arial"/>
          <w:sz w:val="36"/>
          <w:szCs w:val="36"/>
        </w:rPr>
        <w:t>, na místě u</w:t>
      </w:r>
      <w:r w:rsidRPr="009E2E8B">
        <w:rPr>
          <w:rFonts w:ascii="Arial" w:hAnsi="Arial" w:cs="Arial"/>
          <w:sz w:val="36"/>
          <w:szCs w:val="36"/>
        </w:rPr>
        <w:t xml:space="preserve">kázky sokolnictví, </w:t>
      </w:r>
      <w:r w:rsidRPr="009E2E8B">
        <w:rPr>
          <w:rFonts w:ascii="Arial" w:hAnsi="Arial" w:cs="Arial"/>
          <w:sz w:val="36"/>
          <w:szCs w:val="36"/>
        </w:rPr>
        <w:t>v</w:t>
      </w:r>
      <w:r w:rsidRPr="009E2E8B">
        <w:rPr>
          <w:rFonts w:ascii="Arial" w:hAnsi="Arial" w:cs="Arial"/>
          <w:sz w:val="36"/>
          <w:szCs w:val="36"/>
        </w:rPr>
        <w:t xml:space="preserve">ýstava domácích zvířat, zemědělské techniky, prodej brambor, cibule a další stánky. Čeká na Vás </w:t>
      </w:r>
      <w:r w:rsidRPr="009E2E8B">
        <w:rPr>
          <w:rFonts w:ascii="Arial" w:hAnsi="Arial" w:cs="Arial"/>
          <w:sz w:val="36"/>
          <w:szCs w:val="36"/>
        </w:rPr>
        <w:t xml:space="preserve">také </w:t>
      </w:r>
      <w:r w:rsidRPr="009E2E8B">
        <w:rPr>
          <w:rFonts w:ascii="Arial" w:hAnsi="Arial" w:cs="Arial"/>
          <w:sz w:val="36"/>
          <w:szCs w:val="36"/>
        </w:rPr>
        <w:t xml:space="preserve">bohaté </w:t>
      </w:r>
      <w:r w:rsidRPr="009E2E8B">
        <w:rPr>
          <w:rFonts w:ascii="Arial" w:hAnsi="Arial" w:cs="Arial"/>
          <w:sz w:val="36"/>
          <w:szCs w:val="36"/>
        </w:rPr>
        <w:t>občerstvení – výrobky</w:t>
      </w:r>
      <w:r w:rsidRPr="009E2E8B">
        <w:rPr>
          <w:rFonts w:ascii="Arial" w:hAnsi="Arial" w:cs="Arial"/>
          <w:sz w:val="36"/>
          <w:szCs w:val="36"/>
        </w:rPr>
        <w:t xml:space="preserve"> z brambor. Pro děti jsou připraveny různé soutěže, skákací atrakce, pouštění draků. </w:t>
      </w:r>
    </w:p>
    <w:p w14:paraId="32E4D6D6" w14:textId="77777777" w:rsidR="009E2E8B" w:rsidRPr="009E2E8B" w:rsidRDefault="009E2E8B" w:rsidP="009E2E8B">
      <w:pPr>
        <w:pStyle w:val="Odstavecseseznamem"/>
        <w:jc w:val="both"/>
        <w:rPr>
          <w:rFonts w:ascii="Arial" w:hAnsi="Arial" w:cs="Arial"/>
          <w:sz w:val="36"/>
          <w:szCs w:val="36"/>
        </w:rPr>
      </w:pPr>
    </w:p>
    <w:p w14:paraId="7BCDD03A" w14:textId="580929BF" w:rsidR="00EB5D1D" w:rsidRDefault="002E7109" w:rsidP="002E710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</w:rPr>
      </w:pPr>
      <w:r w:rsidRPr="009E2E8B">
        <w:rPr>
          <w:rFonts w:ascii="Arial" w:hAnsi="Arial" w:cs="Arial"/>
          <w:sz w:val="36"/>
          <w:szCs w:val="36"/>
        </w:rPr>
        <w:t xml:space="preserve"> V ordinaci </w:t>
      </w:r>
      <w:proofErr w:type="spellStart"/>
      <w:r w:rsidRPr="009E2E8B">
        <w:rPr>
          <w:rFonts w:ascii="Arial" w:hAnsi="Arial" w:cs="Arial"/>
          <w:sz w:val="36"/>
          <w:szCs w:val="36"/>
        </w:rPr>
        <w:t>Dümed</w:t>
      </w:r>
      <w:proofErr w:type="spellEnd"/>
      <w:r w:rsidRPr="009E2E8B">
        <w:rPr>
          <w:rFonts w:ascii="Arial" w:hAnsi="Arial" w:cs="Arial"/>
          <w:sz w:val="36"/>
          <w:szCs w:val="36"/>
        </w:rPr>
        <w:t xml:space="preserve"> na elektrárně Dukovany probíhá očkování proti chřipce. Očkování je zdarma pro všechny osoby nad 65 let, dále pro diabetiky a pro pacienty s chronickým onemocněním srdce nebo ledvin. Očkovat se můžete i bez objednání, vždy během ordinačních hodin. Pokud máte problém s pohyblivostí, může k Vám zdravotnický personál přijet a naočkovat Vás přímo u Vás doma po </w:t>
      </w:r>
      <w:r w:rsidRPr="009E2E8B">
        <w:rPr>
          <w:rFonts w:ascii="Arial" w:hAnsi="Arial" w:cs="Arial"/>
          <w:sz w:val="36"/>
          <w:szCs w:val="36"/>
        </w:rPr>
        <w:t>domluvě – nahrajte</w:t>
      </w:r>
      <w:r w:rsidRPr="009E2E8B">
        <w:rPr>
          <w:rFonts w:ascii="Arial" w:hAnsi="Arial" w:cs="Arial"/>
          <w:sz w:val="36"/>
          <w:szCs w:val="36"/>
        </w:rPr>
        <w:t xml:space="preserve"> vzkaz na tel. číslo: 566 466</w:t>
      </w:r>
      <w:r w:rsidR="009E2E8B">
        <w:rPr>
          <w:rFonts w:ascii="Arial" w:hAnsi="Arial" w:cs="Arial"/>
          <w:sz w:val="36"/>
          <w:szCs w:val="36"/>
        </w:rPr>
        <w:t> </w:t>
      </w:r>
      <w:r w:rsidRPr="009E2E8B">
        <w:rPr>
          <w:rFonts w:ascii="Arial" w:hAnsi="Arial" w:cs="Arial"/>
          <w:sz w:val="36"/>
          <w:szCs w:val="36"/>
        </w:rPr>
        <w:t>713</w:t>
      </w:r>
      <w:r w:rsidR="009E2E8B">
        <w:rPr>
          <w:rFonts w:ascii="Arial" w:hAnsi="Arial" w:cs="Arial"/>
          <w:sz w:val="36"/>
          <w:szCs w:val="36"/>
        </w:rPr>
        <w:t>.</w:t>
      </w:r>
    </w:p>
    <w:p w14:paraId="189D7C2C" w14:textId="77777777" w:rsidR="009E2E8B" w:rsidRPr="009E2E8B" w:rsidRDefault="009E2E8B" w:rsidP="009E2E8B">
      <w:pPr>
        <w:pStyle w:val="Odstavecseseznamem"/>
        <w:rPr>
          <w:rFonts w:ascii="Arial" w:hAnsi="Arial" w:cs="Arial"/>
          <w:sz w:val="36"/>
          <w:szCs w:val="36"/>
        </w:rPr>
      </w:pPr>
    </w:p>
    <w:p w14:paraId="1D7B2740" w14:textId="77777777" w:rsidR="009E2E8B" w:rsidRPr="009E2E8B" w:rsidRDefault="009E2E8B" w:rsidP="009E2E8B">
      <w:pPr>
        <w:pStyle w:val="Odstavecseseznamem"/>
        <w:jc w:val="both"/>
        <w:rPr>
          <w:rFonts w:ascii="Arial" w:hAnsi="Arial" w:cs="Arial"/>
          <w:sz w:val="36"/>
          <w:szCs w:val="36"/>
        </w:rPr>
      </w:pPr>
    </w:p>
    <w:p w14:paraId="164C4275" w14:textId="09B13446" w:rsidR="009E2E8B" w:rsidRPr="009E2E8B" w:rsidRDefault="009E2E8B" w:rsidP="002E710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36"/>
          <w:szCs w:val="36"/>
        </w:rPr>
      </w:pPr>
      <w:r w:rsidRPr="009E2E8B">
        <w:rPr>
          <w:rFonts w:ascii="Arial" w:hAnsi="Arial" w:cs="Arial"/>
          <w:sz w:val="36"/>
          <w:szCs w:val="36"/>
        </w:rPr>
        <w:t>V Bačicích se našel klíč od domovních dveří. Pokud ho postrádáte, je k vyzvednutí na obecním úřadě.</w:t>
      </w:r>
    </w:p>
    <w:p w14:paraId="344CDBE2" w14:textId="77777777" w:rsidR="00EB5D1D" w:rsidRPr="009E2E8B" w:rsidRDefault="00EB5D1D" w:rsidP="00EB5D1D">
      <w:pPr>
        <w:pStyle w:val="Odstavecseseznamem"/>
        <w:ind w:left="780"/>
        <w:rPr>
          <w:rFonts w:ascii="Arial" w:hAnsi="Arial" w:cs="Arial"/>
          <w:sz w:val="36"/>
          <w:szCs w:val="36"/>
        </w:rPr>
      </w:pPr>
    </w:p>
    <w:sectPr w:rsidR="00EB5D1D" w:rsidRPr="009E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247"/>
    <w:multiLevelType w:val="hybridMultilevel"/>
    <w:tmpl w:val="122A2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66C8F"/>
    <w:multiLevelType w:val="hybridMultilevel"/>
    <w:tmpl w:val="0C28B0C2"/>
    <w:lvl w:ilvl="0" w:tplc="C3FC3D4C">
      <w:start w:val="1"/>
      <w:numFmt w:val="decimal"/>
      <w:lvlText w:val="%1."/>
      <w:lvlJc w:val="left"/>
      <w:pPr>
        <w:ind w:left="780" w:hanging="420"/>
      </w:pPr>
      <w:rPr>
        <w:sz w:val="4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0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00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86"/>
    <w:rsid w:val="00040C54"/>
    <w:rsid w:val="00053886"/>
    <w:rsid w:val="000A6B61"/>
    <w:rsid w:val="001D5648"/>
    <w:rsid w:val="00291EB5"/>
    <w:rsid w:val="002E7109"/>
    <w:rsid w:val="003955E1"/>
    <w:rsid w:val="00437B92"/>
    <w:rsid w:val="00623E3C"/>
    <w:rsid w:val="006A7B0D"/>
    <w:rsid w:val="007E5679"/>
    <w:rsid w:val="00836512"/>
    <w:rsid w:val="00860A3D"/>
    <w:rsid w:val="009E2E8B"/>
    <w:rsid w:val="00A21B03"/>
    <w:rsid w:val="00A93124"/>
    <w:rsid w:val="00B71BCD"/>
    <w:rsid w:val="00D0139D"/>
    <w:rsid w:val="00D21BDF"/>
    <w:rsid w:val="00DC3A58"/>
    <w:rsid w:val="00E07C3B"/>
    <w:rsid w:val="00EB5D1D"/>
    <w:rsid w:val="00FC674E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D7BD"/>
  <w15:chartTrackingRefBased/>
  <w15:docId w15:val="{C1A04BAE-8CBB-4489-8371-AF784F7D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C5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5388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Odstavecseseznamem">
    <w:name w:val="List Paragraph"/>
    <w:basedOn w:val="Normln"/>
    <w:uiPriority w:val="34"/>
    <w:qFormat/>
    <w:rsid w:val="00437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9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Bačice</dc:creator>
  <cp:keywords/>
  <dc:description/>
  <cp:lastModifiedBy>Obec Bačice</cp:lastModifiedBy>
  <cp:revision>3</cp:revision>
  <cp:lastPrinted>2025-06-09T15:45:00Z</cp:lastPrinted>
  <dcterms:created xsi:type="dcterms:W3CDTF">2025-10-10T09:34:00Z</dcterms:created>
  <dcterms:modified xsi:type="dcterms:W3CDTF">2025-10-10T09:36:00Z</dcterms:modified>
</cp:coreProperties>
</file>