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308E" w14:textId="77777777" w:rsidR="00084200" w:rsidRDefault="009B033D">
      <w:r>
        <w:rPr>
          <w:noProof/>
        </w:rPr>
        <w:drawing>
          <wp:inline distT="0" distB="0" distL="0" distR="0" wp14:anchorId="585E2855" wp14:editId="2F3E3593">
            <wp:extent cx="914400" cy="1019175"/>
            <wp:effectExtent l="0" t="0" r="0" b="0"/>
            <wp:docPr id="1" name="obrázek 1" descr="bac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cice_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200">
        <w:t xml:space="preserve">                 </w:t>
      </w:r>
      <w:r w:rsidR="00084200">
        <w:rPr>
          <w:b/>
          <w:bCs/>
          <w:sz w:val="72"/>
          <w:u w:val="single"/>
        </w:rPr>
        <w:t>OBEC  BAČICE</w:t>
      </w:r>
    </w:p>
    <w:p w14:paraId="5BDA6810" w14:textId="77777777" w:rsidR="00084200" w:rsidRDefault="00084200">
      <w:pPr>
        <w:pStyle w:val="Nadpis2"/>
        <w:ind w:left="708" w:firstLine="708"/>
        <w:jc w:val="center"/>
      </w:pPr>
      <w:r>
        <w:t xml:space="preserve">Bačice 36 </w:t>
      </w:r>
      <w:r w:rsidR="00E2603F">
        <w:t xml:space="preserve">                </w:t>
      </w:r>
      <w:r>
        <w:t xml:space="preserve"> 675 55  Hrotovice          tel/fax 568 864 587</w:t>
      </w:r>
    </w:p>
    <w:p w14:paraId="64D71BA8" w14:textId="77777777" w:rsidR="00084200" w:rsidRDefault="00084200"/>
    <w:p w14:paraId="2B4CE0D0" w14:textId="77777777" w:rsidR="00084200" w:rsidRDefault="00084200">
      <w:pPr>
        <w:rPr>
          <w:sz w:val="20"/>
        </w:rPr>
      </w:pPr>
      <w:r>
        <w:rPr>
          <w:sz w:val="20"/>
        </w:rPr>
        <w:t xml:space="preserve">Váš dopis značky/ze dne   </w:t>
      </w:r>
      <w:r>
        <w:rPr>
          <w:sz w:val="20"/>
        </w:rPr>
        <w:tab/>
        <w:t xml:space="preserve"> </w:t>
      </w:r>
    </w:p>
    <w:p w14:paraId="3F594ACD" w14:textId="77777777" w:rsidR="00084200" w:rsidRDefault="00084200">
      <w:pPr>
        <w:rPr>
          <w:sz w:val="20"/>
        </w:rPr>
      </w:pPr>
      <w:r>
        <w:rPr>
          <w:sz w:val="20"/>
        </w:rPr>
        <w:t>Vyřizuje</w:t>
      </w:r>
      <w:r>
        <w:t xml:space="preserve">           </w:t>
      </w:r>
      <w:r>
        <w:tab/>
      </w:r>
      <w:r>
        <w:tab/>
      </w:r>
      <w:r>
        <w:tab/>
      </w:r>
      <w:r w:rsidR="00644B8B">
        <w:t xml:space="preserve">ing. Bohumír Hutař    </w:t>
      </w:r>
      <w:r>
        <w:rPr>
          <w:sz w:val="20"/>
        </w:rPr>
        <w:t xml:space="preserve">      </w:t>
      </w:r>
      <w:r w:rsidR="00E2603F" w:rsidRPr="00E2603F">
        <w:t xml:space="preserve">IČO </w:t>
      </w:r>
      <w:r w:rsidR="00E2603F">
        <w:t xml:space="preserve">  </w:t>
      </w:r>
      <w:r w:rsidR="00E2603F" w:rsidRPr="00E2603F">
        <w:t>00375365</w:t>
      </w:r>
      <w:r>
        <w:rPr>
          <w:sz w:val="20"/>
        </w:rPr>
        <w:t xml:space="preserve">                   </w:t>
      </w:r>
    </w:p>
    <w:p w14:paraId="5F978000" w14:textId="348A966F" w:rsidR="00084200" w:rsidRDefault="00084200" w:rsidP="00E2603F">
      <w:pPr>
        <w:rPr>
          <w:sz w:val="28"/>
        </w:rPr>
      </w:pPr>
      <w:r>
        <w:rPr>
          <w:sz w:val="20"/>
        </w:rPr>
        <w:t>Bačice dne</w:t>
      </w:r>
      <w:r w:rsidR="009A66C7">
        <w:rPr>
          <w:sz w:val="20"/>
        </w:rPr>
        <w:t xml:space="preserve"> </w:t>
      </w:r>
      <w:r w:rsidR="005F2AD6">
        <w:rPr>
          <w:sz w:val="20"/>
        </w:rPr>
        <w:t>18.10.2021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8"/>
        </w:rPr>
        <w:t xml:space="preserve"> </w:t>
      </w:r>
    </w:p>
    <w:p w14:paraId="52165E8F" w14:textId="77777777" w:rsidR="00084200" w:rsidRDefault="00084200"/>
    <w:p w14:paraId="3F3676A1" w14:textId="77777777" w:rsidR="009A66C7" w:rsidRDefault="009A66C7"/>
    <w:p w14:paraId="2771E0CC" w14:textId="69229707" w:rsidR="009A66C7" w:rsidRDefault="009A66C7">
      <w:r>
        <w:t xml:space="preserve">Záměr Obce Bačice </w:t>
      </w:r>
      <w:r w:rsidR="005F2AD6">
        <w:t>1</w:t>
      </w:r>
      <w:r>
        <w:t>/20</w:t>
      </w:r>
      <w:r w:rsidR="00420963">
        <w:t>2</w:t>
      </w:r>
      <w:r>
        <w:t>1</w:t>
      </w:r>
    </w:p>
    <w:p w14:paraId="56C9B193" w14:textId="77777777" w:rsidR="009A66C7" w:rsidRDefault="009A66C7"/>
    <w:p w14:paraId="12AE287A" w14:textId="77777777" w:rsidR="009A66C7" w:rsidRDefault="009A66C7">
      <w:bookmarkStart w:id="0" w:name="_Hlk85651756"/>
      <w:r>
        <w:t xml:space="preserve">Obec </w:t>
      </w:r>
      <w:r w:rsidR="00A913EE">
        <w:t>B</w:t>
      </w:r>
      <w:r>
        <w:t>ačice na základě ustanovení §39, odstavce 1, zákona 128/2008 sb. o obcích, předkládá občanům k vyjádření záměr o prodeji pozemku ,ve vlastnictví obce Bačice do vlastnictví jiné osoby.</w:t>
      </w:r>
    </w:p>
    <w:p w14:paraId="3E537C27" w14:textId="77777777" w:rsidR="00A913EE" w:rsidRDefault="00A913EE">
      <w:r>
        <w:t>Prodej pozemků</w:t>
      </w:r>
      <w:r w:rsidR="009A66C7">
        <w:t xml:space="preserve"> ve vlastnictví Obce </w:t>
      </w:r>
      <w:r w:rsidR="00DB1A21">
        <w:t xml:space="preserve">Bačice </w:t>
      </w:r>
      <w:r>
        <w:t xml:space="preserve"> :</w:t>
      </w:r>
    </w:p>
    <w:p w14:paraId="22A4A551" w14:textId="77777777" w:rsidR="006317F6" w:rsidRDefault="00DB1A21" w:rsidP="00DB1A21">
      <w:pPr>
        <w:spacing w:line="288" w:lineRule="auto"/>
      </w:pPr>
      <w:r w:rsidRPr="00DB1A21">
        <w:t xml:space="preserve">–   </w:t>
      </w:r>
      <w:r w:rsidR="00B32269">
        <w:t xml:space="preserve">p.č. </w:t>
      </w:r>
      <w:r w:rsidR="006317F6">
        <w:t>93/11</w:t>
      </w:r>
      <w:r w:rsidR="00B32269">
        <w:t xml:space="preserve"> o výměře 1</w:t>
      </w:r>
      <w:r w:rsidR="006317F6">
        <w:t>043</w:t>
      </w:r>
      <w:r w:rsidR="00B32269">
        <w:t xml:space="preserve"> m2</w:t>
      </w:r>
      <w:r w:rsidRPr="00DB1A21">
        <w:t>,</w:t>
      </w:r>
    </w:p>
    <w:p w14:paraId="56DF0DA7" w14:textId="77777777" w:rsidR="006317F6" w:rsidRDefault="006317F6" w:rsidP="00DB1A21">
      <w:pPr>
        <w:spacing w:line="288" w:lineRule="auto"/>
      </w:pPr>
      <w:r>
        <w:t xml:space="preserve">            93/12</w:t>
      </w:r>
      <w:r w:rsidR="00DB1A21" w:rsidRPr="00DB1A21">
        <w:t xml:space="preserve"> </w:t>
      </w:r>
      <w:r>
        <w:t>o výměře 921 m2</w:t>
      </w:r>
    </w:p>
    <w:p w14:paraId="50AFB36D" w14:textId="77777777" w:rsidR="006317F6" w:rsidRDefault="006317F6" w:rsidP="00DB1A21">
      <w:pPr>
        <w:spacing w:line="288" w:lineRule="auto"/>
      </w:pPr>
      <w:r>
        <w:t xml:space="preserve">            93/14 o výměře 875 m2</w:t>
      </w:r>
    </w:p>
    <w:p w14:paraId="2EC1C69B" w14:textId="77777777" w:rsidR="005F2AD6" w:rsidRDefault="006317F6" w:rsidP="00DB1A21">
      <w:pPr>
        <w:spacing w:line="288" w:lineRule="auto"/>
      </w:pPr>
      <w:r>
        <w:t xml:space="preserve">            93/14 o výměře 855 m2   </w:t>
      </w:r>
    </w:p>
    <w:p w14:paraId="23CEC7F9" w14:textId="2502162A" w:rsidR="00DB1A21" w:rsidRDefault="005F2AD6" w:rsidP="00DB1A21">
      <w:pPr>
        <w:spacing w:line="288" w:lineRule="auto"/>
      </w:pPr>
      <w:r>
        <w:t xml:space="preserve">Všechny </w:t>
      </w:r>
      <w:r w:rsidR="00DB1A21" w:rsidRPr="00DB1A21">
        <w:t>vznikl</w:t>
      </w:r>
      <w:r>
        <w:t>é</w:t>
      </w:r>
      <w:r w:rsidR="00DB1A21" w:rsidRPr="00DB1A21">
        <w:t xml:space="preserve"> dělením p</w:t>
      </w:r>
      <w:r>
        <w:t>. č. 93//2</w:t>
      </w:r>
      <w:r w:rsidR="00DB1A21" w:rsidRPr="00DB1A21">
        <w:t xml:space="preserve"> </w:t>
      </w:r>
      <w:r>
        <w:t>, na základě GP 145-50235/2021</w:t>
      </w:r>
      <w:r w:rsidR="00DB1A21" w:rsidRPr="00DB1A21">
        <w:t xml:space="preserve">                                                                     </w:t>
      </w:r>
    </w:p>
    <w:p w14:paraId="4EDA7333" w14:textId="77777777" w:rsidR="00B32269" w:rsidRPr="00DB1A21" w:rsidRDefault="00B32269" w:rsidP="00DB1A21">
      <w:pPr>
        <w:spacing w:line="288" w:lineRule="auto"/>
      </w:pPr>
    </w:p>
    <w:p w14:paraId="6D602068" w14:textId="228893A0" w:rsidR="009A66C7" w:rsidRDefault="00EC0B23">
      <w:r>
        <w:t>m</w:t>
      </w:r>
      <w:r w:rsidR="009A66C7">
        <w:t>inimální</w:t>
      </w:r>
      <w:r>
        <w:t xml:space="preserve"> stanovená</w:t>
      </w:r>
      <w:r w:rsidR="009A66C7">
        <w:t xml:space="preserve"> cena – </w:t>
      </w:r>
      <w:r w:rsidR="005F2AD6">
        <w:t>100</w:t>
      </w:r>
      <w:r w:rsidR="009A66C7">
        <w:t xml:space="preserve"> Kč/m2</w:t>
      </w:r>
      <w:r w:rsidR="005F2AD6">
        <w:t xml:space="preserve"> + nezbytné náklady na vybudování vodovodu a kanalizace. </w:t>
      </w:r>
      <w:r w:rsidR="008B046B">
        <w:t xml:space="preserve">. </w:t>
      </w:r>
    </w:p>
    <w:bookmarkEnd w:id="0"/>
    <w:p w14:paraId="1BC8176A" w14:textId="77777777" w:rsidR="008C799A" w:rsidRDefault="008C799A"/>
    <w:p w14:paraId="66370B0E" w14:textId="77777777" w:rsidR="009A66C7" w:rsidRDefault="009A66C7"/>
    <w:p w14:paraId="68B01836" w14:textId="38FFED51" w:rsidR="009A66C7" w:rsidRDefault="009A66C7">
      <w:r>
        <w:t xml:space="preserve">Záměr prodeje schválen zastupitelstvem </w:t>
      </w:r>
      <w:r w:rsidR="00A913EE">
        <w:t>o</w:t>
      </w:r>
      <w:r>
        <w:t>bce Bačice dne</w:t>
      </w:r>
      <w:r w:rsidR="00EC0B23">
        <w:t xml:space="preserve"> </w:t>
      </w:r>
      <w:r w:rsidR="00B32269">
        <w:t>14.1</w:t>
      </w:r>
      <w:r w:rsidR="005F2AD6">
        <w:t>0</w:t>
      </w:r>
      <w:r w:rsidR="00D07D18">
        <w:t>.20</w:t>
      </w:r>
      <w:r w:rsidR="005F2AD6">
        <w:t>21</w:t>
      </w:r>
    </w:p>
    <w:p w14:paraId="469DC0AF" w14:textId="77777777" w:rsidR="009A66C7" w:rsidRDefault="00EC0B23">
      <w:r>
        <w:t>ing. Bohumír Hutař</w:t>
      </w:r>
    </w:p>
    <w:p w14:paraId="2CF5D716" w14:textId="77777777" w:rsidR="00EC0B23" w:rsidRDefault="00EC0B23">
      <w:r>
        <w:t>starosta obce Bačice</w:t>
      </w:r>
    </w:p>
    <w:p w14:paraId="6E4934D7" w14:textId="77777777" w:rsidR="00EC0B23" w:rsidRDefault="00EC0B23"/>
    <w:p w14:paraId="097D11BF" w14:textId="77777777" w:rsidR="00EC0B23" w:rsidRDefault="00EC0B23"/>
    <w:p w14:paraId="1E1E86C2" w14:textId="5A4853FD" w:rsidR="00EC0B23" w:rsidRDefault="00EC0B23">
      <w:r>
        <w:t xml:space="preserve">vyvěšeno :  </w:t>
      </w:r>
      <w:r w:rsidR="00DB1A21">
        <w:t>1</w:t>
      </w:r>
      <w:r w:rsidR="005F2AD6">
        <w:t>8</w:t>
      </w:r>
      <w:r w:rsidR="00DB1A21">
        <w:t>.</w:t>
      </w:r>
      <w:r w:rsidR="00B32269">
        <w:t>1</w:t>
      </w:r>
      <w:r w:rsidR="005F2AD6">
        <w:t>0</w:t>
      </w:r>
      <w:r w:rsidR="00DB1A21">
        <w:t>.</w:t>
      </w:r>
      <w:r w:rsidR="00D07D18">
        <w:t>.20</w:t>
      </w:r>
      <w:r w:rsidR="00420963">
        <w:t>2</w:t>
      </w:r>
      <w:r w:rsidR="00D07D18">
        <w:t>1</w:t>
      </w:r>
    </w:p>
    <w:p w14:paraId="14248710" w14:textId="0BB1EBE4" w:rsidR="009A66C7" w:rsidRDefault="00EC0B23">
      <w:r>
        <w:t>se</w:t>
      </w:r>
      <w:r w:rsidR="00D07D18">
        <w:t>j</w:t>
      </w:r>
      <w:r>
        <w:t xml:space="preserve">muto :     </w:t>
      </w:r>
      <w:r w:rsidR="005F2AD6">
        <w:t>3</w:t>
      </w:r>
      <w:r w:rsidR="00B32269">
        <w:t>.1</w:t>
      </w:r>
      <w:r w:rsidR="00EE59EB">
        <w:t>1</w:t>
      </w:r>
      <w:r w:rsidR="00DB1A21">
        <w:t>.</w:t>
      </w:r>
      <w:r w:rsidR="00D07D18">
        <w:t>20</w:t>
      </w:r>
      <w:r w:rsidR="00420963">
        <w:t>2</w:t>
      </w:r>
      <w:r w:rsidR="00D07D18">
        <w:t>1</w:t>
      </w:r>
    </w:p>
    <w:sectPr w:rsidR="009A66C7" w:rsidSect="0002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BA"/>
    <w:rsid w:val="00022D6E"/>
    <w:rsid w:val="00084200"/>
    <w:rsid w:val="000C1AE3"/>
    <w:rsid w:val="00114B4D"/>
    <w:rsid w:val="00204AE4"/>
    <w:rsid w:val="002A4738"/>
    <w:rsid w:val="00420963"/>
    <w:rsid w:val="004C3B69"/>
    <w:rsid w:val="005F2AD6"/>
    <w:rsid w:val="006317F6"/>
    <w:rsid w:val="00644B8B"/>
    <w:rsid w:val="006E2900"/>
    <w:rsid w:val="008B046B"/>
    <w:rsid w:val="008C799A"/>
    <w:rsid w:val="009362EA"/>
    <w:rsid w:val="009A3C1A"/>
    <w:rsid w:val="009A66C7"/>
    <w:rsid w:val="009B033D"/>
    <w:rsid w:val="009E53AD"/>
    <w:rsid w:val="00A913EE"/>
    <w:rsid w:val="00B32269"/>
    <w:rsid w:val="00B94194"/>
    <w:rsid w:val="00BB2369"/>
    <w:rsid w:val="00D07D18"/>
    <w:rsid w:val="00DB1A21"/>
    <w:rsid w:val="00E2603F"/>
    <w:rsid w:val="00E905CF"/>
    <w:rsid w:val="00E978BA"/>
    <w:rsid w:val="00EC0B23"/>
    <w:rsid w:val="00EE59EB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4ABFF"/>
  <w15:docId w15:val="{8EC3944C-1ABF-44A5-AB49-711480BC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D6E"/>
    <w:rPr>
      <w:sz w:val="24"/>
      <w:szCs w:val="24"/>
    </w:rPr>
  </w:style>
  <w:style w:type="paragraph" w:styleId="Nadpis2">
    <w:name w:val="heading 2"/>
    <w:basedOn w:val="Normln"/>
    <w:next w:val="Normln"/>
    <w:qFormat/>
    <w:rsid w:val="00022D6E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4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obec%20-%20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- hlavičkový papír</Template>
  <TotalTime>19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BAČICE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BAČICE</dc:title>
  <dc:creator>Uzivatel</dc:creator>
  <cp:lastModifiedBy>Uzivatel</cp:lastModifiedBy>
  <cp:revision>6</cp:revision>
  <cp:lastPrinted>2021-10-20T17:47:00Z</cp:lastPrinted>
  <dcterms:created xsi:type="dcterms:W3CDTF">2021-10-20T17:24:00Z</dcterms:created>
  <dcterms:modified xsi:type="dcterms:W3CDTF">2021-10-20T17:56:00Z</dcterms:modified>
</cp:coreProperties>
</file>